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4C7" w:rsidRPr="006424C7" w:rsidRDefault="006424C7" w:rsidP="006424C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424C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Консультация для родителей «Психологическая безопасность ребенка в семье»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6424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Семья – важнейший из феноменов,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сопровождающий человека в течение всей его жизни!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Психологическая безопасность ребенка </w:t>
      </w:r>
      <w:r w:rsidRPr="006424C7">
        <w:rPr>
          <w:rFonts w:ascii="Times New Roman" w:eastAsia="Times New Roman" w:hAnsi="Times New Roman" w:cs="Times New Roman"/>
          <w:sz w:val="24"/>
          <w:szCs w:val="24"/>
        </w:rPr>
        <w:t>– такое состояние, когда обеспечено его успешное психическое развитие, это одно из главных условий психического и физического здоровья ребенка. Психологическая безопасность во многом определяется эмоциональным климатом семьи, в которой растет ребенок.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i/>
          <w:iCs/>
          <w:sz w:val="24"/>
          <w:szCs w:val="24"/>
        </w:rPr>
        <w:t>Для ребенка семья</w:t>
      </w: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 – это среда, в которой складываются условия его физического, психического, эмоционального и интеллектуального развития. Семья является широко представленным в обществе социальным институтом, который обязан строить свою локальную систему безопасности. А. </w:t>
      </w:r>
      <w:proofErr w:type="spellStart"/>
      <w:r w:rsidRPr="006424C7">
        <w:rPr>
          <w:rFonts w:ascii="Times New Roman" w:eastAsia="Times New Roman" w:hAnsi="Times New Roman" w:cs="Times New Roman"/>
          <w:sz w:val="24"/>
          <w:szCs w:val="24"/>
        </w:rPr>
        <w:t>Маслоу</w:t>
      </w:r>
      <w:proofErr w:type="spellEnd"/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 рассматривал родительские ссоры, случаи физического оскорбления, разлуку, развод и смерть в семье в качестве моментов, особенно вредных для благополучия ребенка. Эти факторы делают его окружение нестабильным, непредсказуемым, и, следовательно, ненадежным. В условиях современного общества вопросы безопасности и жизнедеятельности резко обострились. Сколько бы мы ни прожили, мы все равно постоянно обращаемся к опыту детства, к жизни в семье: даже убеленный сединами ветеран продолжает ссылаться на «то, чему меня учили дома», «чему учила меня моя мать», «что мне показал отец». Именно мы, папы и мамы, дедушки и бабушки, мы - первые и самые важные учителя своего ребенка. Первая его школа - наш дом - оказывает огромное влияние на то, как он будет поступать в тех или иных ситуациях, сумеет ли прийти на помощь человеку, оказавшемуся в беде.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Психологическое насилие</w:t>
      </w: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 в семье имеет следующие проявления: употребление родителями бранных слов и крика, постоянные допросы и унижения, оскорбления, угрозы.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i/>
          <w:iCs/>
          <w:sz w:val="24"/>
          <w:szCs w:val="24"/>
        </w:rPr>
        <w:t>Задачи воспитания родителями своих детей заключаются в следующем: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•уважение индивидуальности и неприкосновенности детей с самого раннего возраста;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•понимания детей, в умении разбираться в мотивах и значении их поступков;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•выработке конструктивных диалогов с ребенком;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• выработке собственных принципов в воспитании, с целью дальнейшего развития ребенка как личности.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Что же является основными причинами нарушения психологической безопасности ребенка в семье? Рассмотрим наиболее распространенные ситуации.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Дефицит внимания к ребенку в семье. </w:t>
      </w: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Тогда, когда даже ухоженный, вовремя накормленный, заботливо одетый ребенок может оказаться внутренне одиноким, </w:t>
      </w:r>
      <w:r w:rsidRPr="006424C7">
        <w:rPr>
          <w:rFonts w:ascii="Times New Roman" w:eastAsia="Times New Roman" w:hAnsi="Times New Roman" w:cs="Times New Roman"/>
          <w:sz w:val="24"/>
          <w:szCs w:val="24"/>
        </w:rPr>
        <w:lastRenderedPageBreak/>
        <w:t>психологически безнадзорным, поскольку до его настроения, переживаний, интересов никому нет дела.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6424C7">
        <w:rPr>
          <w:rFonts w:ascii="Times New Roman" w:eastAsia="Times New Roman" w:hAnsi="Times New Roman" w:cs="Times New Roman"/>
          <w:i/>
          <w:iCs/>
          <w:sz w:val="24"/>
          <w:szCs w:val="24"/>
        </w:rPr>
        <w:t>Гиперопека</w:t>
      </w:r>
      <w:proofErr w:type="spellEnd"/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i/>
          <w:iCs/>
          <w:sz w:val="24"/>
          <w:szCs w:val="24"/>
        </w:rPr>
        <w:t>-Психологическая безнадзорность</w:t>
      </w:r>
      <w:r w:rsidRPr="006424C7">
        <w:rPr>
          <w:rFonts w:ascii="Times New Roman" w:eastAsia="Times New Roman" w:hAnsi="Times New Roman" w:cs="Times New Roman"/>
          <w:sz w:val="24"/>
          <w:szCs w:val="24"/>
        </w:rPr>
        <w:t>. Ребенок воспитывается по жесткому регламенту и наставлениям. Возможности и способности ребенка не позволяют удовлетворить непомерные ожидания родителей. От ребенка требуется некритическое, беспрекословное подчинение всем требованиям своих родителей. В такой семье активность и инициатива ребенка подавляется. Естественно, что своё стрессовое состояние должно ребёнок должен каким-то образом снять, получить эмоциональную разгрузку. Обычно это происходит в детском саду. И тогда мы часто слышим от родителей фразу: «У нас таких проблем с ребёнком нет. Дома он себя так не ведёт, это золотой ребёнок и т. д.»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Дом, где ребенок чувствует, что ему рады, что он вызывает интерес, что его уважают, его переживания </w:t>
      </w:r>
      <w:proofErr w:type="gramStart"/>
      <w:r w:rsidRPr="006424C7">
        <w:rPr>
          <w:rFonts w:ascii="Times New Roman" w:eastAsia="Times New Roman" w:hAnsi="Times New Roman" w:cs="Times New Roman"/>
          <w:sz w:val="24"/>
          <w:szCs w:val="24"/>
        </w:rPr>
        <w:t>разделены</w:t>
      </w:r>
      <w:proofErr w:type="gramEnd"/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 и он играет определенную нужную и важную роль, всегда будет притягивать его и поддерживать его уверенность в себе.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Разлад между родителями. </w:t>
      </w: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Напряженная жизнь, стрессовые ситуации, все это негативно сказывается на детской психике. Дети, как зеркало копируют проведение взрослых. Требуйте от себя вежливости, уважения к собственным родителям, </w:t>
      </w:r>
      <w:proofErr w:type="gramStart"/>
      <w:r w:rsidRPr="006424C7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424C7">
        <w:rPr>
          <w:rFonts w:ascii="Times New Roman" w:eastAsia="Times New Roman" w:hAnsi="Times New Roman" w:cs="Times New Roman"/>
          <w:sz w:val="24"/>
          <w:szCs w:val="24"/>
        </w:rPr>
        <w:t>друг</w:t>
      </w:r>
      <w:proofErr w:type="gramEnd"/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 другу, бесконфликтности, здорового образа жизни. Как известно, дети поступают не так, как мы им говорим, а так как поступаем мы сами.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В результате постоянного нарушения в семье психологической безопасности, у ребенка формируется низкая самооценка, на фоне других детей он начинает осознавать свою не успешность.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Признаками неблагополучного эмоционального состояния ребенка </w:t>
      </w: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при нарушении его психологической безопасности </w:t>
      </w:r>
      <w:r w:rsidRPr="006424C7">
        <w:rPr>
          <w:rFonts w:ascii="Times New Roman" w:eastAsia="Times New Roman" w:hAnsi="Times New Roman" w:cs="Times New Roman"/>
          <w:i/>
          <w:iCs/>
          <w:sz w:val="24"/>
          <w:szCs w:val="24"/>
        </w:rPr>
        <w:t>выступают: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- беспокойный сон,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- долгое засыпание;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- повышенная утомляемость;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- чрезмерная обидчивость,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- плаксивость или, наоборот, повышенная агрессивность. 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- Также упрямство, рассеянность, невнимательность; отсутствие уверенности в себе</w:t>
      </w:r>
      <w:proofErr w:type="gramStart"/>
      <w:r w:rsidRPr="006424C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6424C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ебенок постоянно ищет одобрения у взрослых. 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- Присутствует нарушения аппетита; боязнь социальных контактов, нежелание участвовать в играх с другими детьми; навязчивые движения и тики (подергивание плеч, моргание и др.); повышенная тревожность и другие явления. 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Перечисленные симптомы могут свидетельствовать о том, что ребенок находится в состоянии </w:t>
      </w:r>
      <w:proofErr w:type="spellStart"/>
      <w:r w:rsidRPr="006424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психоэмоционального</w:t>
      </w:r>
      <w:proofErr w:type="spellEnd"/>
      <w:r w:rsidRPr="006424C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напряжения</w:t>
      </w: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, но только в том случае, если они не наблюдались ранее. Необходимо заметить, что не все признаки могут быть ярко выражены. Но следует обратить внимание на ребенка даже в том случае, если проявились </w:t>
      </w:r>
      <w:r w:rsidRPr="006424C7">
        <w:rPr>
          <w:rFonts w:ascii="Times New Roman" w:eastAsia="Times New Roman" w:hAnsi="Times New Roman" w:cs="Times New Roman"/>
          <w:sz w:val="24"/>
          <w:szCs w:val="24"/>
        </w:rPr>
        <w:lastRenderedPageBreak/>
        <w:t>только некоторые из них. Игнорирование подобных проявлений может привести к стойким нарушениям и в здоровье и в личностном развитии ребенка. В свою очередь, верными показателями того, что психологическая безопасность ребенка в достаточной мере обеспечена, служат хорошее настроение малыша, проявляемое им чувство бодрости, радости, уверенности. Поскольку психологическая безопасность ребенка - условие жизненной успешности и гарантия благополучия человека в жизни, очевидно, что родителям не стоит экономить силы на ее обеспечение в детстве.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В психологии и педагогике разработано достаточно средств и методов, нацеленных на обеспечение психологической безопасности </w:t>
      </w:r>
      <w:proofErr w:type="gramStart"/>
      <w:r w:rsidRPr="006424C7">
        <w:rPr>
          <w:rFonts w:ascii="Times New Roman" w:eastAsia="Times New Roman" w:hAnsi="Times New Roman" w:cs="Times New Roman"/>
          <w:sz w:val="24"/>
          <w:szCs w:val="24"/>
        </w:rPr>
        <w:t>детей</w:t>
      </w:r>
      <w:proofErr w:type="gramEnd"/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 как в семье, так и в образовательных организациях.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b/>
          <w:bCs/>
          <w:sz w:val="24"/>
          <w:szCs w:val="24"/>
        </w:rPr>
        <w:t>К ним относятся: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1. Разумное дозирование психических, эмоциональных и физических нагрузок. Чем младше ребенок, тем больше у него должно быть свободного времени для игры, общения со сверстниками и родителями, самостоятельной творческой деятельности.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2. Наблюдение за самочувствием и настроением ребенка, выявление причин неблагополучия, организация своевременной помощи.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3. Грамотная с точки зрения психологического и физического состояния детей организация режимных моментов (полноценный сон, достаточное время для прогулок, ограничение времени для просмотра телевизора или компьютерных игр).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>4. Предоставление ребенку максимально возможной в его возрасте самостоятельности и свободы.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5. Профилактика нарушений </w:t>
      </w:r>
      <w:proofErr w:type="spellStart"/>
      <w:r w:rsidRPr="006424C7">
        <w:rPr>
          <w:rFonts w:ascii="Times New Roman" w:eastAsia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 состояния детей с использованием водных процедур, массажа, психотерапевтических игр, простейших способов релаксации и т. п.</w:t>
      </w:r>
    </w:p>
    <w:p w:rsidR="006424C7" w:rsidRPr="006424C7" w:rsidRDefault="006424C7" w:rsidP="006424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6. Создание предметно-развивающей среды дома и в образовательных учреждениях. Кроме того, для обеспечения психологического комфорта ребенку взрослые могут использовать и такие методы воспитания и развития, как </w:t>
      </w:r>
      <w:proofErr w:type="spellStart"/>
      <w:r w:rsidRPr="006424C7">
        <w:rPr>
          <w:rFonts w:ascii="Times New Roman" w:eastAsia="Times New Roman" w:hAnsi="Times New Roman" w:cs="Times New Roman"/>
          <w:sz w:val="24"/>
          <w:szCs w:val="24"/>
        </w:rPr>
        <w:t>арт-терапия</w:t>
      </w:r>
      <w:proofErr w:type="spellEnd"/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424C7">
        <w:rPr>
          <w:rFonts w:ascii="Times New Roman" w:eastAsia="Times New Roman" w:hAnsi="Times New Roman" w:cs="Times New Roman"/>
          <w:sz w:val="24"/>
          <w:szCs w:val="24"/>
        </w:rPr>
        <w:t>сказкотерапия</w:t>
      </w:r>
      <w:proofErr w:type="spellEnd"/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, песочная терапия, </w:t>
      </w:r>
      <w:proofErr w:type="spellStart"/>
      <w:r w:rsidRPr="006424C7">
        <w:rPr>
          <w:rFonts w:ascii="Times New Roman" w:eastAsia="Times New Roman" w:hAnsi="Times New Roman" w:cs="Times New Roman"/>
          <w:sz w:val="24"/>
          <w:szCs w:val="24"/>
        </w:rPr>
        <w:t>анималотерапия</w:t>
      </w:r>
      <w:proofErr w:type="spellEnd"/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. У детей существует колоссальная потребность в родителях. Поэтому важно уделять время ребенку, проявлять интерес к жизни ребенка. Спрашивать, как прошел день, что он думал, переживал, чувствовал. </w:t>
      </w:r>
      <w:r w:rsidRPr="006424C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Выслушивать своих детей предельно внимательно, о чем бы они ни говорили. </w:t>
      </w:r>
      <w:r w:rsidRPr="006424C7">
        <w:rPr>
          <w:rFonts w:ascii="Times New Roman" w:eastAsia="Times New Roman" w:hAnsi="Times New Roman" w:cs="Times New Roman"/>
          <w:sz w:val="24"/>
          <w:szCs w:val="24"/>
        </w:rPr>
        <w:t xml:space="preserve">Рассказывает - значит, доверяет вам. И самое главное, любите своих детей. </w:t>
      </w:r>
      <w:r w:rsidRPr="006424C7">
        <w:rPr>
          <w:rFonts w:ascii="Times New Roman" w:eastAsia="Times New Roman" w:hAnsi="Times New Roman" w:cs="Times New Roman"/>
          <w:b/>
          <w:bCs/>
          <w:sz w:val="24"/>
          <w:szCs w:val="24"/>
        </w:rPr>
        <w:t>Цените каждый день, проведенный с ними!</w:t>
      </w:r>
    </w:p>
    <w:p w:rsidR="00FA4EDD" w:rsidRDefault="00FA4EDD"/>
    <w:sectPr w:rsidR="00FA4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424C7"/>
    <w:rsid w:val="006424C7"/>
    <w:rsid w:val="00FA4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2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24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64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42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24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1072</Words>
  <Characters>6113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2021-10-21T13:52:00Z</dcterms:created>
  <dcterms:modified xsi:type="dcterms:W3CDTF">2021-10-21T13:52:00Z</dcterms:modified>
</cp:coreProperties>
</file>