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14D4" w:rsidRPr="00C008F4" w:rsidRDefault="00AB14D4" w:rsidP="00AB14D4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aps/>
          <w:sz w:val="24"/>
          <w:szCs w:val="28"/>
        </w:rPr>
      </w:pPr>
      <w:r w:rsidRPr="00C008F4">
        <w:rPr>
          <w:rFonts w:ascii="Times New Roman" w:hAnsi="Times New Roman" w:cs="Times New Roman"/>
          <w:b/>
          <w:caps/>
          <w:sz w:val="24"/>
          <w:szCs w:val="28"/>
        </w:rPr>
        <w:t xml:space="preserve">Протокол  </w:t>
      </w:r>
      <w:r w:rsidR="006E339A">
        <w:rPr>
          <w:rFonts w:ascii="Times New Roman" w:hAnsi="Times New Roman" w:cs="Times New Roman"/>
          <w:b/>
          <w:sz w:val="24"/>
          <w:szCs w:val="28"/>
          <w:lang w:val="kk-KZ"/>
        </w:rPr>
        <w:t>№1</w:t>
      </w:r>
      <w:bookmarkStart w:id="0" w:name="_GoBack"/>
      <w:bookmarkEnd w:id="0"/>
    </w:p>
    <w:p w:rsidR="00AB14D4" w:rsidRPr="00C008F4" w:rsidRDefault="00AB14D4" w:rsidP="00AB14D4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8"/>
          <w:lang w:val="kk-KZ"/>
        </w:rPr>
      </w:pPr>
      <w:r w:rsidRPr="00C008F4">
        <w:rPr>
          <w:rFonts w:ascii="Times New Roman" w:hAnsi="Times New Roman" w:cs="Times New Roman"/>
          <w:b/>
          <w:sz w:val="24"/>
          <w:szCs w:val="28"/>
        </w:rPr>
        <w:t xml:space="preserve">заседания Конкурсной комиссии </w:t>
      </w:r>
      <w:r w:rsidRPr="00C008F4">
        <w:rPr>
          <w:rFonts w:ascii="Times New Roman" w:hAnsi="Times New Roman" w:cs="Times New Roman"/>
          <w:b/>
          <w:sz w:val="24"/>
          <w:szCs w:val="28"/>
          <w:lang w:val="kk-KZ"/>
        </w:rPr>
        <w:t xml:space="preserve"> </w:t>
      </w:r>
    </w:p>
    <w:p w:rsidR="00AB14D4" w:rsidRPr="00C008F4" w:rsidRDefault="00AB14D4" w:rsidP="00AB14D4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C008F4">
        <w:rPr>
          <w:rFonts w:ascii="Times New Roman" w:hAnsi="Times New Roman" w:cs="Times New Roman"/>
          <w:b/>
          <w:sz w:val="24"/>
          <w:szCs w:val="28"/>
          <w:lang w:val="kk-KZ"/>
        </w:rPr>
        <w:t xml:space="preserve"> </w:t>
      </w:r>
      <w:r w:rsidRPr="00C008F4">
        <w:rPr>
          <w:rFonts w:ascii="Times New Roman" w:hAnsi="Times New Roman" w:cs="Times New Roman"/>
          <w:b/>
          <w:sz w:val="24"/>
          <w:szCs w:val="28"/>
        </w:rPr>
        <w:t>по отбору кадров на вакантные должности воспитателя</w:t>
      </w:r>
      <w:r w:rsidRPr="00C008F4">
        <w:rPr>
          <w:rFonts w:ascii="Times New Roman" w:hAnsi="Times New Roman" w:cs="Times New Roman"/>
          <w:color w:val="000000"/>
          <w:sz w:val="24"/>
          <w:szCs w:val="28"/>
        </w:rPr>
        <w:t xml:space="preserve"> </w:t>
      </w:r>
      <w:r w:rsidRPr="00C008F4">
        <w:rPr>
          <w:rFonts w:ascii="Times New Roman" w:hAnsi="Times New Roman" w:cs="Times New Roman"/>
          <w:b/>
          <w:color w:val="000000"/>
          <w:sz w:val="24"/>
          <w:szCs w:val="28"/>
        </w:rPr>
        <w:t xml:space="preserve">КГКП «Ясли-сада № 3» </w:t>
      </w:r>
      <w:r w:rsidRPr="00C008F4">
        <w:rPr>
          <w:rFonts w:ascii="Times New Roman" w:hAnsi="Times New Roman" w:cs="Times New Roman"/>
          <w:b/>
          <w:sz w:val="24"/>
          <w:szCs w:val="28"/>
          <w:lang w:val="kk-KZ"/>
        </w:rPr>
        <w:t xml:space="preserve">отдела образования города Костаная» Управления  образований  акимата Костанайской области </w:t>
      </w:r>
    </w:p>
    <w:p w:rsidR="00AB14D4" w:rsidRPr="00C008F4" w:rsidRDefault="00AB14D4" w:rsidP="00AB14D4">
      <w:pPr>
        <w:spacing w:after="0" w:line="240" w:lineRule="auto"/>
        <w:ind w:right="-2"/>
        <w:jc w:val="right"/>
        <w:rPr>
          <w:rFonts w:ascii="Times New Roman" w:hAnsi="Times New Roman" w:cs="Times New Roman"/>
          <w:sz w:val="24"/>
          <w:szCs w:val="28"/>
          <w:lang w:val="kk-KZ"/>
        </w:rPr>
      </w:pPr>
      <w:r w:rsidRPr="00C008F4">
        <w:rPr>
          <w:rFonts w:ascii="Times New Roman" w:hAnsi="Times New Roman" w:cs="Times New Roman"/>
          <w:sz w:val="24"/>
          <w:szCs w:val="28"/>
        </w:rPr>
        <w:t xml:space="preserve">от </w:t>
      </w:r>
      <w:r>
        <w:rPr>
          <w:rFonts w:ascii="Times New Roman" w:hAnsi="Times New Roman" w:cs="Times New Roman"/>
          <w:sz w:val="24"/>
          <w:szCs w:val="28"/>
          <w:lang w:val="kk-KZ"/>
        </w:rPr>
        <w:t>02 октября 2026</w:t>
      </w:r>
      <w:r w:rsidRPr="00C008F4">
        <w:rPr>
          <w:rFonts w:ascii="Times New Roman" w:hAnsi="Times New Roman" w:cs="Times New Roman"/>
          <w:sz w:val="24"/>
          <w:szCs w:val="28"/>
          <w:lang w:val="kk-KZ"/>
        </w:rPr>
        <w:t xml:space="preserve"> года</w:t>
      </w:r>
    </w:p>
    <w:p w:rsidR="00AB14D4" w:rsidRPr="00C008F4" w:rsidRDefault="00AB14D4" w:rsidP="00AB14D4">
      <w:pPr>
        <w:spacing w:after="0" w:line="240" w:lineRule="auto"/>
        <w:ind w:right="-2"/>
        <w:jc w:val="center"/>
        <w:rPr>
          <w:rFonts w:ascii="Times New Roman" w:hAnsi="Times New Roman" w:cs="Times New Roman"/>
          <w:b/>
          <w:caps/>
          <w:sz w:val="24"/>
          <w:szCs w:val="28"/>
        </w:rPr>
      </w:pPr>
      <w:r w:rsidRPr="00C008F4">
        <w:rPr>
          <w:rFonts w:ascii="Times New Roman" w:hAnsi="Times New Roman" w:cs="Times New Roman"/>
          <w:b/>
          <w:caps/>
          <w:sz w:val="24"/>
          <w:szCs w:val="28"/>
        </w:rPr>
        <w:t>П</w:t>
      </w:r>
      <w:r w:rsidRPr="00C008F4">
        <w:rPr>
          <w:rFonts w:ascii="Times New Roman" w:hAnsi="Times New Roman" w:cs="Times New Roman"/>
          <w:b/>
          <w:sz w:val="24"/>
          <w:szCs w:val="28"/>
        </w:rPr>
        <w:t>рисутствовали:</w:t>
      </w:r>
    </w:p>
    <w:p w:rsidR="00AB14D4" w:rsidRPr="00C008F4" w:rsidRDefault="00AB14D4" w:rsidP="00AB14D4">
      <w:pPr>
        <w:pStyle w:val="2"/>
        <w:tabs>
          <w:tab w:val="left" w:pos="10065"/>
        </w:tabs>
        <w:spacing w:after="0" w:line="240" w:lineRule="auto"/>
        <w:ind w:right="-3"/>
        <w:jc w:val="both"/>
        <w:rPr>
          <w:rFonts w:ascii="Times New Roman" w:hAnsi="Times New Roman" w:cs="Times New Roman"/>
          <w:sz w:val="24"/>
          <w:szCs w:val="28"/>
          <w:lang w:val="kk-KZ"/>
        </w:rPr>
      </w:pPr>
      <w:r w:rsidRPr="00C008F4">
        <w:rPr>
          <w:rFonts w:ascii="Times New Roman" w:hAnsi="Times New Roman" w:cs="Times New Roman"/>
          <w:sz w:val="24"/>
          <w:szCs w:val="28"/>
          <w:lang w:val="kk-KZ"/>
        </w:rPr>
        <w:t xml:space="preserve">Председатель комиссии – Хамзина К.Б., заведующая </w:t>
      </w:r>
    </w:p>
    <w:p w:rsidR="00AB14D4" w:rsidRPr="00C008F4" w:rsidRDefault="00AB14D4" w:rsidP="00AB14D4">
      <w:pPr>
        <w:pStyle w:val="2"/>
        <w:tabs>
          <w:tab w:val="left" w:pos="10065"/>
        </w:tabs>
        <w:spacing w:after="0" w:line="240" w:lineRule="auto"/>
        <w:ind w:right="-3"/>
        <w:jc w:val="both"/>
        <w:rPr>
          <w:rFonts w:ascii="Times New Roman" w:hAnsi="Times New Roman" w:cs="Times New Roman"/>
          <w:sz w:val="24"/>
          <w:szCs w:val="28"/>
          <w:lang w:val="kk-KZ"/>
        </w:rPr>
      </w:pPr>
      <w:r w:rsidRPr="00C008F4">
        <w:rPr>
          <w:rFonts w:ascii="Times New Roman" w:hAnsi="Times New Roman" w:cs="Times New Roman"/>
          <w:sz w:val="24"/>
          <w:szCs w:val="28"/>
          <w:lang w:val="kk-KZ"/>
        </w:rPr>
        <w:t>Секретарь комиссии   – Текаева В.Ю., воспитатель.</w:t>
      </w:r>
    </w:p>
    <w:p w:rsidR="00AB14D4" w:rsidRPr="00C008F4" w:rsidRDefault="00AB14D4" w:rsidP="00AB14D4">
      <w:pPr>
        <w:pStyle w:val="2"/>
        <w:tabs>
          <w:tab w:val="left" w:pos="10065"/>
        </w:tabs>
        <w:spacing w:after="0" w:line="240" w:lineRule="auto"/>
        <w:ind w:right="-3"/>
        <w:jc w:val="both"/>
        <w:rPr>
          <w:rFonts w:ascii="Times New Roman" w:hAnsi="Times New Roman" w:cs="Times New Roman"/>
          <w:sz w:val="24"/>
          <w:szCs w:val="28"/>
          <w:lang w:val="kk-KZ"/>
        </w:rPr>
      </w:pPr>
      <w:r w:rsidRPr="00C008F4">
        <w:rPr>
          <w:rFonts w:ascii="Times New Roman" w:hAnsi="Times New Roman" w:cs="Times New Roman"/>
          <w:sz w:val="24"/>
          <w:szCs w:val="28"/>
          <w:lang w:val="kk-KZ"/>
        </w:rPr>
        <w:t>Члены комиссии:</w:t>
      </w:r>
    </w:p>
    <w:p w:rsidR="00AB14D4" w:rsidRPr="002A0674" w:rsidRDefault="00AB14D4" w:rsidP="00AB14D4">
      <w:pPr>
        <w:pStyle w:val="2"/>
        <w:widowControl/>
        <w:numPr>
          <w:ilvl w:val="0"/>
          <w:numId w:val="2"/>
        </w:numPr>
        <w:tabs>
          <w:tab w:val="left" w:pos="10065"/>
        </w:tabs>
        <w:autoSpaceDE/>
        <w:autoSpaceDN/>
        <w:adjustRightInd/>
        <w:spacing w:after="0" w:line="240" w:lineRule="auto"/>
        <w:ind w:right="-3"/>
        <w:jc w:val="both"/>
        <w:rPr>
          <w:rFonts w:ascii="Times New Roman" w:hAnsi="Times New Roman" w:cs="Times New Roman"/>
          <w:sz w:val="24"/>
          <w:szCs w:val="28"/>
          <w:lang w:val="kk-KZ"/>
        </w:rPr>
      </w:pPr>
      <w:r w:rsidRPr="00C008F4">
        <w:rPr>
          <w:rFonts w:ascii="Times New Roman" w:hAnsi="Times New Roman" w:cs="Times New Roman"/>
          <w:sz w:val="24"/>
          <w:szCs w:val="28"/>
          <w:lang w:val="kk-KZ"/>
        </w:rPr>
        <w:t>Меден Т. – методист отдела образования города Костаная</w:t>
      </w:r>
    </w:p>
    <w:p w:rsidR="00AB14D4" w:rsidRPr="002A0674" w:rsidRDefault="00AB14D4" w:rsidP="00AB14D4">
      <w:pPr>
        <w:pStyle w:val="2"/>
        <w:widowControl/>
        <w:numPr>
          <w:ilvl w:val="0"/>
          <w:numId w:val="2"/>
        </w:numPr>
        <w:tabs>
          <w:tab w:val="left" w:pos="10065"/>
        </w:tabs>
        <w:autoSpaceDE/>
        <w:autoSpaceDN/>
        <w:adjustRightInd/>
        <w:spacing w:after="0" w:line="240" w:lineRule="auto"/>
        <w:ind w:right="-3"/>
        <w:jc w:val="both"/>
        <w:rPr>
          <w:rFonts w:ascii="Times New Roman" w:hAnsi="Times New Roman" w:cs="Times New Roman"/>
          <w:sz w:val="24"/>
          <w:szCs w:val="28"/>
          <w:lang w:val="kk-KZ"/>
        </w:rPr>
      </w:pPr>
      <w:r w:rsidRPr="00C008F4">
        <w:rPr>
          <w:rFonts w:ascii="Times New Roman" w:hAnsi="Times New Roman" w:cs="Times New Roman"/>
          <w:sz w:val="24"/>
          <w:szCs w:val="28"/>
          <w:lang w:val="kk-KZ"/>
        </w:rPr>
        <w:t xml:space="preserve">Абишева А.Т. – заведующая </w:t>
      </w:r>
      <w:r w:rsidRPr="00C008F4">
        <w:rPr>
          <w:rFonts w:ascii="Times New Roman" w:hAnsi="Times New Roman" w:cs="Times New Roman"/>
          <w:color w:val="000000"/>
          <w:sz w:val="24"/>
          <w:szCs w:val="28"/>
        </w:rPr>
        <w:t xml:space="preserve">КГКП «Ясли-сада № </w:t>
      </w:r>
      <w:r w:rsidRPr="00C008F4">
        <w:rPr>
          <w:rFonts w:ascii="Times New Roman" w:hAnsi="Times New Roman" w:cs="Times New Roman"/>
          <w:color w:val="000000"/>
          <w:sz w:val="24"/>
          <w:szCs w:val="28"/>
          <w:lang w:val="kk-KZ"/>
        </w:rPr>
        <w:t>27</w:t>
      </w:r>
      <w:r w:rsidRPr="00C008F4">
        <w:rPr>
          <w:rFonts w:ascii="Times New Roman" w:hAnsi="Times New Roman" w:cs="Times New Roman"/>
          <w:color w:val="000000"/>
          <w:sz w:val="24"/>
          <w:szCs w:val="28"/>
        </w:rPr>
        <w:t xml:space="preserve">» </w:t>
      </w:r>
      <w:r w:rsidRPr="00C008F4">
        <w:rPr>
          <w:rFonts w:ascii="Times New Roman" w:hAnsi="Times New Roman" w:cs="Times New Roman"/>
          <w:sz w:val="24"/>
          <w:szCs w:val="28"/>
          <w:lang w:val="kk-KZ"/>
        </w:rPr>
        <w:t>отдела образования города Костаная» Управления  образований  акимата Костанайской области (по согласованию)</w:t>
      </w:r>
    </w:p>
    <w:p w:rsidR="00AB14D4" w:rsidRPr="00C008F4" w:rsidRDefault="00AB14D4" w:rsidP="00AB14D4">
      <w:pPr>
        <w:pStyle w:val="2"/>
        <w:widowControl/>
        <w:numPr>
          <w:ilvl w:val="0"/>
          <w:numId w:val="2"/>
        </w:numPr>
        <w:tabs>
          <w:tab w:val="left" w:pos="10065"/>
        </w:tabs>
        <w:autoSpaceDE/>
        <w:autoSpaceDN/>
        <w:adjustRightInd/>
        <w:spacing w:after="0" w:line="240" w:lineRule="auto"/>
        <w:ind w:right="-3"/>
        <w:jc w:val="both"/>
        <w:rPr>
          <w:rFonts w:ascii="Times New Roman" w:hAnsi="Times New Roman" w:cs="Times New Roman"/>
          <w:sz w:val="24"/>
          <w:szCs w:val="28"/>
        </w:rPr>
      </w:pPr>
      <w:r w:rsidRPr="00C008F4">
        <w:rPr>
          <w:rFonts w:ascii="Times New Roman" w:hAnsi="Times New Roman" w:cs="Times New Roman"/>
          <w:sz w:val="24"/>
          <w:szCs w:val="28"/>
        </w:rPr>
        <w:t xml:space="preserve">Бабий О.В. – методист  </w:t>
      </w:r>
    </w:p>
    <w:p w:rsidR="00AB14D4" w:rsidRPr="00AB14D4" w:rsidRDefault="00AB14D4" w:rsidP="00AB14D4">
      <w:pPr>
        <w:pStyle w:val="2"/>
        <w:widowControl/>
        <w:numPr>
          <w:ilvl w:val="0"/>
          <w:numId w:val="2"/>
        </w:numPr>
        <w:tabs>
          <w:tab w:val="left" w:pos="10065"/>
        </w:tabs>
        <w:autoSpaceDE/>
        <w:autoSpaceDN/>
        <w:adjustRightInd/>
        <w:spacing w:after="0" w:line="240" w:lineRule="auto"/>
        <w:ind w:right="-3"/>
        <w:jc w:val="both"/>
        <w:rPr>
          <w:rFonts w:ascii="Times New Roman" w:hAnsi="Times New Roman" w:cs="Times New Roman"/>
          <w:sz w:val="24"/>
          <w:szCs w:val="28"/>
        </w:rPr>
      </w:pPr>
      <w:r w:rsidRPr="00AB14D4">
        <w:rPr>
          <w:rFonts w:ascii="Times New Roman" w:hAnsi="Times New Roman" w:cs="Times New Roman"/>
          <w:sz w:val="24"/>
          <w:szCs w:val="28"/>
          <w:lang w:val="kk-KZ"/>
        </w:rPr>
        <w:t>Каримова Н.Х.- воспитатель</w:t>
      </w:r>
    </w:p>
    <w:p w:rsidR="00AB14D4" w:rsidRPr="00C008F4" w:rsidRDefault="00AB14D4" w:rsidP="00AB14D4">
      <w:pPr>
        <w:pStyle w:val="2"/>
        <w:widowControl/>
        <w:tabs>
          <w:tab w:val="left" w:pos="10065"/>
        </w:tabs>
        <w:autoSpaceDE/>
        <w:autoSpaceDN/>
        <w:adjustRightInd/>
        <w:spacing w:after="0" w:line="240" w:lineRule="auto"/>
        <w:ind w:left="720" w:right="-3"/>
        <w:jc w:val="center"/>
        <w:rPr>
          <w:rFonts w:ascii="Times New Roman" w:hAnsi="Times New Roman" w:cs="Times New Roman"/>
          <w:b/>
          <w:color w:val="000000" w:themeColor="text1"/>
          <w:sz w:val="24"/>
          <w:szCs w:val="28"/>
          <w:lang w:val="kk-KZ"/>
        </w:rPr>
      </w:pPr>
      <w:r w:rsidRPr="00C008F4">
        <w:rPr>
          <w:rFonts w:ascii="Times New Roman" w:hAnsi="Times New Roman" w:cs="Times New Roman"/>
          <w:b/>
          <w:color w:val="000000" w:themeColor="text1"/>
          <w:sz w:val="24"/>
          <w:szCs w:val="28"/>
        </w:rPr>
        <w:t>Повестка заседания:</w:t>
      </w:r>
    </w:p>
    <w:p w:rsidR="00AB14D4" w:rsidRPr="00C008F4" w:rsidRDefault="00AB14D4" w:rsidP="00AB14D4">
      <w:p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8"/>
        </w:rPr>
      </w:pPr>
      <w:r w:rsidRPr="00C008F4">
        <w:rPr>
          <w:rFonts w:ascii="Times New Roman" w:hAnsi="Times New Roman" w:cs="Times New Roman"/>
          <w:color w:val="000000" w:themeColor="text1"/>
          <w:sz w:val="24"/>
          <w:szCs w:val="28"/>
          <w:shd w:val="clear" w:color="auto" w:fill="FFFFFF"/>
        </w:rPr>
        <w:t xml:space="preserve">1. Рассмотрение конкурсных документов претендентов на занятие вакантной должности </w:t>
      </w:r>
      <w:r w:rsidRPr="00C008F4">
        <w:rPr>
          <w:rFonts w:ascii="Times New Roman" w:hAnsi="Times New Roman" w:cs="Times New Roman"/>
          <w:bCs/>
          <w:color w:val="000000" w:themeColor="text1"/>
          <w:sz w:val="24"/>
          <w:szCs w:val="28"/>
        </w:rPr>
        <w:t xml:space="preserve"> </w:t>
      </w:r>
      <w:r w:rsidRPr="00C008F4">
        <w:rPr>
          <w:rFonts w:ascii="Times New Roman" w:hAnsi="Times New Roman" w:cs="Times New Roman"/>
          <w:bCs/>
          <w:color w:val="000000" w:themeColor="text1"/>
          <w:sz w:val="24"/>
          <w:szCs w:val="28"/>
          <w:lang w:val="kk-KZ"/>
        </w:rPr>
        <w:t>воспитатель</w:t>
      </w:r>
      <w:r w:rsidRPr="00C008F4">
        <w:rPr>
          <w:rFonts w:ascii="Times New Roman" w:hAnsi="Times New Roman" w:cs="Times New Roman"/>
          <w:color w:val="000000" w:themeColor="text1"/>
          <w:sz w:val="24"/>
          <w:lang w:val="kk-KZ"/>
        </w:rPr>
        <w:t xml:space="preserve"> на период декретного отпуска</w:t>
      </w:r>
      <w:r w:rsidRPr="00C008F4">
        <w:rPr>
          <w:rFonts w:ascii="Times New Roman" w:hAnsi="Times New Roman" w:cs="Times New Roman"/>
          <w:bCs/>
          <w:color w:val="000000" w:themeColor="text1"/>
          <w:sz w:val="24"/>
          <w:szCs w:val="28"/>
        </w:rPr>
        <w:t xml:space="preserve"> с недельной нагрузкой </w:t>
      </w:r>
      <w:r>
        <w:rPr>
          <w:rFonts w:ascii="Times New Roman" w:hAnsi="Times New Roman" w:cs="Times New Roman"/>
          <w:bCs/>
          <w:color w:val="000000" w:themeColor="text1"/>
          <w:sz w:val="24"/>
          <w:szCs w:val="28"/>
          <w:lang w:val="kk-KZ"/>
        </w:rPr>
        <w:t>4,48</w:t>
      </w:r>
      <w:r w:rsidRPr="00C008F4">
        <w:rPr>
          <w:rFonts w:ascii="Times New Roman" w:hAnsi="Times New Roman" w:cs="Times New Roman"/>
          <w:bCs/>
          <w:color w:val="000000" w:themeColor="text1"/>
          <w:sz w:val="24"/>
          <w:szCs w:val="28"/>
        </w:rPr>
        <w:t xml:space="preserve"> часов (</w:t>
      </w:r>
      <w:r w:rsidRPr="00C008F4">
        <w:rPr>
          <w:rFonts w:ascii="Times New Roman" w:hAnsi="Times New Roman" w:cs="Times New Roman"/>
          <w:bCs/>
          <w:color w:val="000000" w:themeColor="text1"/>
          <w:sz w:val="24"/>
          <w:szCs w:val="28"/>
          <w:lang w:val="kk-KZ"/>
        </w:rPr>
        <w:t>1</w:t>
      </w:r>
      <w:r w:rsidRPr="00C008F4">
        <w:rPr>
          <w:rFonts w:ascii="Times New Roman" w:hAnsi="Times New Roman" w:cs="Times New Roman"/>
          <w:bCs/>
          <w:color w:val="000000" w:themeColor="text1"/>
          <w:sz w:val="24"/>
          <w:szCs w:val="28"/>
        </w:rPr>
        <w:t xml:space="preserve"> единиц</w:t>
      </w:r>
      <w:r w:rsidRPr="00C008F4">
        <w:rPr>
          <w:rFonts w:ascii="Times New Roman" w:hAnsi="Times New Roman" w:cs="Times New Roman"/>
          <w:bCs/>
          <w:color w:val="000000" w:themeColor="text1"/>
          <w:sz w:val="24"/>
          <w:szCs w:val="28"/>
          <w:lang w:val="kk-KZ"/>
        </w:rPr>
        <w:t>а</w:t>
      </w:r>
      <w:r w:rsidRPr="00C008F4">
        <w:rPr>
          <w:rFonts w:ascii="Times New Roman" w:hAnsi="Times New Roman" w:cs="Times New Roman"/>
          <w:bCs/>
          <w:color w:val="000000" w:themeColor="text1"/>
          <w:sz w:val="24"/>
          <w:szCs w:val="28"/>
        </w:rPr>
        <w:t>).</w:t>
      </w:r>
    </w:p>
    <w:p w:rsidR="00AB14D4" w:rsidRPr="00C008F4" w:rsidRDefault="00AB14D4" w:rsidP="00AB14D4">
      <w:pPr>
        <w:spacing w:after="0" w:line="240" w:lineRule="auto"/>
        <w:ind w:right="-2"/>
        <w:jc w:val="both"/>
        <w:rPr>
          <w:rFonts w:ascii="Times New Roman" w:hAnsi="Times New Roman" w:cs="Times New Roman"/>
          <w:b/>
          <w:color w:val="000000" w:themeColor="text1"/>
          <w:sz w:val="24"/>
          <w:szCs w:val="28"/>
        </w:rPr>
      </w:pPr>
      <w:r w:rsidRPr="00C008F4">
        <w:rPr>
          <w:rFonts w:ascii="Times New Roman" w:hAnsi="Times New Roman" w:cs="Times New Roman"/>
          <w:b/>
          <w:color w:val="000000" w:themeColor="text1"/>
          <w:sz w:val="24"/>
          <w:szCs w:val="28"/>
        </w:rPr>
        <w:t xml:space="preserve">По первому вопросу слушали </w:t>
      </w:r>
      <w:r w:rsidRPr="00C008F4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председателя Конкурсной комиссии Хамзину К.Б., которая </w:t>
      </w:r>
      <w:r w:rsidRPr="00C008F4">
        <w:rPr>
          <w:rFonts w:ascii="Times New Roman" w:hAnsi="Times New Roman" w:cs="Times New Roman"/>
          <w:color w:val="000000" w:themeColor="text1"/>
          <w:sz w:val="24"/>
          <w:szCs w:val="28"/>
          <w:shd w:val="clear" w:color="auto" w:fill="FFFFFF"/>
        </w:rPr>
        <w:t xml:space="preserve">отметила, что только </w:t>
      </w:r>
      <w:r w:rsidRPr="00C008F4">
        <w:rPr>
          <w:rFonts w:ascii="Times New Roman" w:hAnsi="Times New Roman" w:cs="Times New Roman"/>
          <w:color w:val="000000" w:themeColor="text1"/>
          <w:sz w:val="24"/>
          <w:szCs w:val="28"/>
          <w:shd w:val="clear" w:color="auto" w:fill="FFFFFF"/>
          <w:lang w:val="kk-KZ"/>
        </w:rPr>
        <w:t>один</w:t>
      </w:r>
      <w:r w:rsidRPr="00C008F4">
        <w:rPr>
          <w:rFonts w:ascii="Times New Roman" w:hAnsi="Times New Roman" w:cs="Times New Roman"/>
          <w:color w:val="000000" w:themeColor="text1"/>
          <w:sz w:val="24"/>
          <w:szCs w:val="28"/>
          <w:shd w:val="clear" w:color="auto" w:fill="FFFFFF"/>
        </w:rPr>
        <w:t xml:space="preserve"> кандидат </w:t>
      </w: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8"/>
          <w:lang w:val="kk-KZ" w:eastAsia="ru-RU"/>
        </w:rPr>
        <w:t>Шаяхметова Ляйла Ниязовна</w:t>
      </w:r>
      <w:r w:rsidRPr="00C008F4">
        <w:rPr>
          <w:rFonts w:ascii="Times New Roman" w:eastAsia="Times New Roman" w:hAnsi="Times New Roman" w:cs="Times New Roman"/>
          <w:bCs/>
          <w:color w:val="000000" w:themeColor="text1"/>
          <w:sz w:val="24"/>
          <w:szCs w:val="28"/>
          <w:lang w:val="kk-KZ" w:eastAsia="ru-RU"/>
        </w:rPr>
        <w:t xml:space="preserve"> </w:t>
      </w:r>
      <w:r w:rsidRPr="00C008F4">
        <w:rPr>
          <w:rFonts w:ascii="Times New Roman" w:hAnsi="Times New Roman" w:cs="Times New Roman"/>
          <w:color w:val="000000" w:themeColor="text1"/>
          <w:sz w:val="24"/>
          <w:szCs w:val="28"/>
          <w:shd w:val="clear" w:color="auto" w:fill="FFFFFF"/>
        </w:rPr>
        <w:t>подал</w:t>
      </w:r>
      <w:r w:rsidRPr="00C008F4">
        <w:rPr>
          <w:rFonts w:ascii="Times New Roman" w:hAnsi="Times New Roman" w:cs="Times New Roman"/>
          <w:color w:val="000000" w:themeColor="text1"/>
          <w:sz w:val="24"/>
          <w:szCs w:val="28"/>
          <w:shd w:val="clear" w:color="auto" w:fill="FFFFFF"/>
          <w:lang w:val="kk-KZ"/>
        </w:rPr>
        <w:t>а</w:t>
      </w:r>
      <w:r w:rsidRPr="00C008F4">
        <w:rPr>
          <w:rFonts w:ascii="Times New Roman" w:hAnsi="Times New Roman" w:cs="Times New Roman"/>
          <w:color w:val="000000" w:themeColor="text1"/>
          <w:sz w:val="24"/>
          <w:szCs w:val="28"/>
          <w:shd w:val="clear" w:color="auto" w:fill="FFFFFF"/>
        </w:rPr>
        <w:t xml:space="preserve"> заявление на занятие вакантной должности воспитателя</w:t>
      </w:r>
      <w:r w:rsidRPr="00C008F4">
        <w:rPr>
          <w:rFonts w:ascii="Times New Roman" w:hAnsi="Times New Roman" w:cs="Times New Roman"/>
          <w:color w:val="000000" w:themeColor="text1"/>
          <w:sz w:val="24"/>
          <w:lang w:val="kk-KZ"/>
        </w:rPr>
        <w:t xml:space="preserve"> на период декретного отпуска</w:t>
      </w:r>
      <w:r w:rsidRPr="00C008F4">
        <w:rPr>
          <w:rFonts w:ascii="Times New Roman" w:hAnsi="Times New Roman" w:cs="Times New Roman"/>
          <w:color w:val="000000" w:themeColor="text1"/>
          <w:sz w:val="24"/>
          <w:szCs w:val="28"/>
          <w:shd w:val="clear" w:color="auto" w:fill="FFFFFF"/>
        </w:rPr>
        <w:t>.</w:t>
      </w:r>
    </w:p>
    <w:p w:rsidR="00AB14D4" w:rsidRPr="001B322B" w:rsidRDefault="00AB14D4" w:rsidP="00AB14D4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8"/>
          <w:lang w:val="kk-KZ" w:eastAsia="ru-RU"/>
        </w:rPr>
        <w:t>Шаяхметова Ляйла Ниязовна</w:t>
      </w:r>
    </w:p>
    <w:p w:rsidR="00AB14D4" w:rsidRPr="00C008F4" w:rsidRDefault="00AB14D4" w:rsidP="00AB14D4">
      <w:pPr>
        <w:spacing w:after="0" w:line="240" w:lineRule="auto"/>
        <w:ind w:right="-2"/>
        <w:jc w:val="both"/>
        <w:rPr>
          <w:rFonts w:ascii="Times New Roman" w:hAnsi="Times New Roman" w:cs="Times New Roman"/>
          <w:color w:val="000000" w:themeColor="text1"/>
          <w:sz w:val="24"/>
          <w:szCs w:val="28"/>
          <w:shd w:val="clear" w:color="auto" w:fill="FFFFFF"/>
          <w:lang w:val="kk-KZ"/>
        </w:rPr>
      </w:pPr>
      <w:r w:rsidRPr="00C008F4">
        <w:rPr>
          <w:rFonts w:ascii="Times New Roman" w:hAnsi="Times New Roman" w:cs="Times New Roman"/>
          <w:color w:val="000000" w:themeColor="text1"/>
          <w:sz w:val="24"/>
          <w:szCs w:val="28"/>
          <w:shd w:val="clear" w:color="auto" w:fill="FFFFFF"/>
        </w:rPr>
        <w:t xml:space="preserve">Образование- </w:t>
      </w:r>
      <w:r w:rsidRPr="00C008F4">
        <w:rPr>
          <w:rFonts w:ascii="Times New Roman" w:hAnsi="Times New Roman" w:cs="Times New Roman"/>
          <w:sz w:val="24"/>
          <w:szCs w:val="28"/>
          <w:shd w:val="clear" w:color="auto" w:fill="FFFFFF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8"/>
          <w:shd w:val="clear" w:color="auto" w:fill="FFFFFF"/>
          <w:lang w:val="kk-KZ"/>
        </w:rPr>
        <w:t>высшее</w:t>
      </w:r>
    </w:p>
    <w:p w:rsidR="00AB14D4" w:rsidRPr="00C008F4" w:rsidRDefault="00AB14D4" w:rsidP="00AB14D4">
      <w:pPr>
        <w:spacing w:after="0" w:line="240" w:lineRule="auto"/>
        <w:ind w:right="-2"/>
        <w:jc w:val="both"/>
        <w:rPr>
          <w:rFonts w:ascii="Times New Roman" w:hAnsi="Times New Roman" w:cs="Times New Roman"/>
          <w:color w:val="000000" w:themeColor="text1"/>
          <w:sz w:val="24"/>
          <w:szCs w:val="28"/>
          <w:shd w:val="clear" w:color="auto" w:fill="FFFFFF"/>
        </w:rPr>
      </w:pPr>
      <w:r w:rsidRPr="00C008F4">
        <w:rPr>
          <w:rFonts w:ascii="Times New Roman" w:hAnsi="Times New Roman" w:cs="Times New Roman"/>
          <w:color w:val="000000" w:themeColor="text1"/>
          <w:sz w:val="24"/>
          <w:szCs w:val="28"/>
          <w:shd w:val="clear" w:color="auto" w:fill="FFFFFF"/>
        </w:rPr>
        <w:t>Программа- Дошк</w:t>
      </w:r>
      <w:r w:rsidRPr="00C008F4">
        <w:rPr>
          <w:rFonts w:ascii="Times New Roman" w:hAnsi="Times New Roman" w:cs="Times New Roman"/>
          <w:color w:val="000000" w:themeColor="text1"/>
          <w:sz w:val="24"/>
          <w:szCs w:val="28"/>
          <w:shd w:val="clear" w:color="auto" w:fill="FFFFFF"/>
          <w:lang w:val="kk-KZ"/>
        </w:rPr>
        <w:t>о</w:t>
      </w:r>
      <w:r w:rsidRPr="00C008F4">
        <w:rPr>
          <w:rFonts w:ascii="Times New Roman" w:hAnsi="Times New Roman" w:cs="Times New Roman"/>
          <w:color w:val="000000" w:themeColor="text1"/>
          <w:sz w:val="24"/>
          <w:szCs w:val="28"/>
          <w:shd w:val="clear" w:color="auto" w:fill="FFFFFF"/>
        </w:rPr>
        <w:t>льное обучение и воспитание</w:t>
      </w:r>
    </w:p>
    <w:p w:rsidR="00AB14D4" w:rsidRPr="00C008F4" w:rsidRDefault="00AB14D4" w:rsidP="00AB14D4">
      <w:pPr>
        <w:spacing w:after="0" w:line="240" w:lineRule="auto"/>
        <w:ind w:right="-2"/>
        <w:jc w:val="both"/>
        <w:rPr>
          <w:rFonts w:ascii="Times New Roman" w:hAnsi="Times New Roman" w:cs="Times New Roman"/>
          <w:color w:val="000000" w:themeColor="text1"/>
          <w:sz w:val="24"/>
          <w:szCs w:val="28"/>
          <w:shd w:val="clear" w:color="auto" w:fill="FFFFFF"/>
          <w:lang w:val="kk-KZ"/>
        </w:rPr>
      </w:pPr>
      <w:r w:rsidRPr="00C008F4">
        <w:rPr>
          <w:rFonts w:ascii="Times New Roman" w:hAnsi="Times New Roman" w:cs="Times New Roman"/>
          <w:color w:val="000000" w:themeColor="text1"/>
          <w:sz w:val="24"/>
          <w:szCs w:val="28"/>
          <w:shd w:val="clear" w:color="auto" w:fill="FFFFFF"/>
        </w:rPr>
        <w:t>Педагогический стаж-</w:t>
      </w:r>
      <w:r>
        <w:rPr>
          <w:rFonts w:ascii="Times New Roman" w:hAnsi="Times New Roman" w:cs="Times New Roman"/>
          <w:color w:val="000000" w:themeColor="text1"/>
          <w:sz w:val="24"/>
          <w:szCs w:val="28"/>
          <w:shd w:val="clear" w:color="auto" w:fill="FFFFFF"/>
          <w:lang w:val="kk-KZ"/>
        </w:rPr>
        <w:t xml:space="preserve"> 32 года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AB14D4" w:rsidRDefault="00AB14D4" w:rsidP="00AB14D4">
      <w:pPr>
        <w:spacing w:after="0" w:line="240" w:lineRule="auto"/>
        <w:ind w:right="-2"/>
        <w:jc w:val="both"/>
        <w:rPr>
          <w:rFonts w:ascii="Times New Roman" w:hAnsi="Times New Roman" w:cs="Times New Roman"/>
          <w:color w:val="000000" w:themeColor="text1"/>
          <w:sz w:val="24"/>
          <w:szCs w:val="28"/>
          <w:shd w:val="clear" w:color="auto" w:fill="FFFFFF"/>
          <w:lang w:val="kk-KZ"/>
        </w:rPr>
      </w:pPr>
      <w:r w:rsidRPr="00C008F4">
        <w:rPr>
          <w:rFonts w:ascii="Times New Roman" w:hAnsi="Times New Roman" w:cs="Times New Roman"/>
          <w:color w:val="000000" w:themeColor="text1"/>
          <w:sz w:val="24"/>
          <w:szCs w:val="28"/>
          <w:shd w:val="clear" w:color="auto" w:fill="FFFFFF"/>
        </w:rPr>
        <w:t>Категория-</w:t>
      </w:r>
      <w:r w:rsidRPr="00C008F4">
        <w:rPr>
          <w:rFonts w:ascii="Times New Roman" w:hAnsi="Times New Roman" w:cs="Times New Roman"/>
          <w:color w:val="000000" w:themeColor="text1"/>
          <w:sz w:val="24"/>
          <w:szCs w:val="28"/>
          <w:shd w:val="clear" w:color="auto" w:fill="FFFFFF"/>
          <w:lang w:val="kk-KZ"/>
        </w:rPr>
        <w:t xml:space="preserve"> педагог</w:t>
      </w:r>
      <w:r>
        <w:rPr>
          <w:rFonts w:ascii="Times New Roman" w:hAnsi="Times New Roman" w:cs="Times New Roman"/>
          <w:color w:val="000000" w:themeColor="text1"/>
          <w:sz w:val="24"/>
          <w:szCs w:val="28"/>
          <w:shd w:val="clear" w:color="auto" w:fill="FFFFFF"/>
          <w:lang w:val="kk-KZ"/>
        </w:rPr>
        <w:t>-модератор</w:t>
      </w:r>
    </w:p>
    <w:p w:rsidR="00AB14D4" w:rsidRDefault="00AB14D4" w:rsidP="00AB14D4">
      <w:p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8"/>
          <w:lang w:val="kk-KZ"/>
        </w:rPr>
      </w:pPr>
      <w:r w:rsidRPr="00AF697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2. Рассмотрение конкурсных документов претендентов на занятие вакантной должности 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  <w:lang w:val="kk-KZ"/>
        </w:rPr>
        <w:t>музыкального руководителя</w:t>
      </w:r>
      <w:r w:rsidRPr="00AF6977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Pr="00C008F4">
        <w:rPr>
          <w:rFonts w:ascii="Times New Roman" w:hAnsi="Times New Roman" w:cs="Times New Roman"/>
          <w:color w:val="000000" w:themeColor="text1"/>
          <w:sz w:val="24"/>
          <w:lang w:val="kk-KZ"/>
        </w:rPr>
        <w:t>на период декретного отпуска</w:t>
      </w:r>
      <w:r w:rsidRPr="00C008F4">
        <w:rPr>
          <w:rFonts w:ascii="Times New Roman" w:hAnsi="Times New Roman" w:cs="Times New Roman"/>
          <w:bCs/>
          <w:color w:val="000000" w:themeColor="text1"/>
          <w:sz w:val="24"/>
          <w:szCs w:val="28"/>
        </w:rPr>
        <w:t xml:space="preserve"> с недельной нагрузкой </w:t>
      </w:r>
      <w:r>
        <w:rPr>
          <w:rFonts w:ascii="Times New Roman" w:hAnsi="Times New Roman" w:cs="Times New Roman"/>
          <w:bCs/>
          <w:color w:val="000000" w:themeColor="text1"/>
          <w:sz w:val="24"/>
          <w:szCs w:val="28"/>
          <w:lang w:val="kk-KZ"/>
        </w:rPr>
        <w:t>4,48</w:t>
      </w:r>
      <w:r w:rsidRPr="00C008F4">
        <w:rPr>
          <w:rFonts w:ascii="Times New Roman" w:hAnsi="Times New Roman" w:cs="Times New Roman"/>
          <w:bCs/>
          <w:color w:val="000000" w:themeColor="text1"/>
          <w:sz w:val="24"/>
          <w:szCs w:val="28"/>
        </w:rPr>
        <w:t xml:space="preserve"> часов (</w:t>
      </w:r>
      <w:r w:rsidRPr="00C008F4">
        <w:rPr>
          <w:rFonts w:ascii="Times New Roman" w:hAnsi="Times New Roman" w:cs="Times New Roman"/>
          <w:bCs/>
          <w:color w:val="000000" w:themeColor="text1"/>
          <w:sz w:val="24"/>
          <w:szCs w:val="28"/>
          <w:lang w:val="kk-KZ"/>
        </w:rPr>
        <w:t>1</w:t>
      </w:r>
      <w:r w:rsidRPr="00C008F4">
        <w:rPr>
          <w:rFonts w:ascii="Times New Roman" w:hAnsi="Times New Roman" w:cs="Times New Roman"/>
          <w:bCs/>
          <w:color w:val="000000" w:themeColor="text1"/>
          <w:sz w:val="24"/>
          <w:szCs w:val="28"/>
        </w:rPr>
        <w:t xml:space="preserve"> единиц</w:t>
      </w:r>
      <w:r w:rsidRPr="00C008F4">
        <w:rPr>
          <w:rFonts w:ascii="Times New Roman" w:hAnsi="Times New Roman" w:cs="Times New Roman"/>
          <w:bCs/>
          <w:color w:val="000000" w:themeColor="text1"/>
          <w:sz w:val="24"/>
          <w:szCs w:val="28"/>
          <w:lang w:val="kk-KZ"/>
        </w:rPr>
        <w:t>а</w:t>
      </w:r>
      <w:r w:rsidRPr="00C008F4">
        <w:rPr>
          <w:rFonts w:ascii="Times New Roman" w:hAnsi="Times New Roman" w:cs="Times New Roman"/>
          <w:bCs/>
          <w:color w:val="000000" w:themeColor="text1"/>
          <w:sz w:val="24"/>
          <w:szCs w:val="28"/>
        </w:rPr>
        <w:t>).</w:t>
      </w:r>
    </w:p>
    <w:p w:rsidR="00AB14D4" w:rsidRPr="006D6A2F" w:rsidRDefault="00AB14D4" w:rsidP="00AB14D4">
      <w:pPr>
        <w:jc w:val="both"/>
        <w:rPr>
          <w:rFonts w:ascii="Times New Roman" w:hAnsi="Times New Roman" w:cs="Times New Roman"/>
          <w:color w:val="000000" w:themeColor="text1"/>
          <w:sz w:val="24"/>
          <w:szCs w:val="28"/>
          <w:shd w:val="clear" w:color="auto" w:fill="FFFFFF"/>
          <w:lang w:val="kk-KZ"/>
        </w:rPr>
      </w:pPr>
      <w:r w:rsidRPr="00C008F4">
        <w:rPr>
          <w:rFonts w:ascii="Times New Roman" w:hAnsi="Times New Roman" w:cs="Times New Roman"/>
          <w:color w:val="000000" w:themeColor="text1"/>
          <w:sz w:val="24"/>
          <w:szCs w:val="28"/>
          <w:shd w:val="clear" w:color="auto" w:fill="FFFFFF"/>
          <w:lang w:val="kk-KZ"/>
        </w:rPr>
        <w:t xml:space="preserve">    </w:t>
      </w:r>
      <w:r w:rsidRPr="00C008F4">
        <w:rPr>
          <w:rFonts w:ascii="Times New Roman" w:hAnsi="Times New Roman" w:cs="Times New Roman"/>
          <w:color w:val="000000" w:themeColor="text1"/>
          <w:sz w:val="24"/>
          <w:szCs w:val="28"/>
          <w:shd w:val="clear" w:color="auto" w:fill="FFFFFF"/>
        </w:rPr>
        <w:t xml:space="preserve">Председатель </w:t>
      </w:r>
      <w:r w:rsidRPr="00C008F4">
        <w:rPr>
          <w:rFonts w:ascii="Times New Roman" w:hAnsi="Times New Roman" w:cs="Times New Roman"/>
          <w:color w:val="000000" w:themeColor="text1"/>
          <w:sz w:val="24"/>
          <w:szCs w:val="28"/>
        </w:rPr>
        <w:t>предложила членам комиссии рассмотреть документы кандидатов на соответствие квалификационным требованиям, затем подсчитать баллы, указанные кандидатами в Оценочном листе. Члены комиссии рассмотрели документы кандидатов на соответствие квалификационным требованиям.</w:t>
      </w:r>
      <w:r w:rsidRPr="00C008F4">
        <w:rPr>
          <w:rFonts w:ascii="Times New Roman" w:hAnsi="Times New Roman" w:cs="Times New Roman"/>
          <w:color w:val="000000" w:themeColor="text1"/>
          <w:sz w:val="24"/>
          <w:szCs w:val="28"/>
          <w:lang w:val="kk-KZ"/>
        </w:rPr>
        <w:t xml:space="preserve"> </w:t>
      </w:r>
      <w:r w:rsidRPr="00C008F4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Далее председатель </w:t>
      </w:r>
      <w:r w:rsidRPr="00C008F4">
        <w:rPr>
          <w:rFonts w:ascii="Times New Roman" w:hAnsi="Times New Roman" w:cs="Times New Roman"/>
          <w:color w:val="000000" w:themeColor="text1"/>
          <w:sz w:val="24"/>
          <w:szCs w:val="28"/>
          <w:shd w:val="clear" w:color="auto" w:fill="FFFFFF"/>
        </w:rPr>
        <w:t>попросила членов комиссии огласить результаты подсчета баллов. Все члены комиссии единогласно решили, что баллы соответствуют требованиям.</w:t>
      </w:r>
    </w:p>
    <w:p w:rsidR="00AB14D4" w:rsidRDefault="00AB14D4" w:rsidP="00AB14D4">
      <w:pPr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8"/>
          <w:lang w:val="kk-KZ"/>
        </w:rPr>
      </w:pPr>
      <w:r w:rsidRPr="00C008F4">
        <w:rPr>
          <w:rFonts w:ascii="Times New Roman" w:hAnsi="Times New Roman" w:cs="Times New Roman"/>
          <w:b/>
          <w:bCs/>
          <w:color w:val="000000" w:themeColor="text1"/>
          <w:sz w:val="24"/>
          <w:szCs w:val="28"/>
        </w:rPr>
        <w:t>Решение:</w:t>
      </w:r>
    </w:p>
    <w:p w:rsidR="00AB14D4" w:rsidRPr="00AB14D4" w:rsidRDefault="00AB14D4" w:rsidP="00AB14D4">
      <w:pPr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8"/>
          <w:lang w:val="kk-KZ"/>
        </w:rPr>
      </w:pPr>
    </w:p>
    <w:p w:rsidR="00AB14D4" w:rsidRPr="006D6A2F" w:rsidRDefault="00AB14D4" w:rsidP="00AB14D4">
      <w:pPr>
        <w:pStyle w:val="a3"/>
        <w:numPr>
          <w:ilvl w:val="0"/>
          <w:numId w:val="1"/>
        </w:numPr>
        <w:ind w:right="-2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kk-KZ" w:eastAsia="ru-RU"/>
        </w:rPr>
        <w:t>Шаяхметову Ляйла</w:t>
      </w:r>
      <w:r w:rsidRPr="006D6A2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Ниязовну </w:t>
      </w:r>
      <w:r w:rsidRPr="006D6A2F">
        <w:rPr>
          <w:rFonts w:ascii="Times New Roman" w:hAnsi="Times New Roman" w:cs="Times New Roman"/>
          <w:color w:val="000000" w:themeColor="text1"/>
          <w:sz w:val="24"/>
          <w:szCs w:val="24"/>
        </w:rPr>
        <w:t>считать прошедшими конкурс.</w:t>
      </w:r>
    </w:p>
    <w:p w:rsidR="00AB14D4" w:rsidRPr="006D6A2F" w:rsidRDefault="00AB14D4" w:rsidP="00AB14D4">
      <w:pPr>
        <w:pStyle w:val="a3"/>
        <w:numPr>
          <w:ilvl w:val="0"/>
          <w:numId w:val="1"/>
        </w:numPr>
        <w:ind w:right="-2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6D6A2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Р</w:t>
      </w:r>
      <w:r w:rsidRPr="006D6A2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екомендовать к назначению  на должности воспитателя </w:t>
      </w: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kk-KZ" w:eastAsia="ru-RU"/>
        </w:rPr>
        <w:t>Шаяхметову Ляйла Ниязовну</w:t>
      </w:r>
      <w:r w:rsidRPr="006D6A2F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kk-KZ" w:eastAsia="ru-RU"/>
        </w:rPr>
        <w:t xml:space="preserve"> 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с недельной нагрузкой 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  <w:lang w:val="kk-KZ"/>
        </w:rPr>
        <w:t>4,48</w:t>
      </w:r>
      <w:r w:rsidRPr="006D6A2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часов.</w:t>
      </w:r>
    </w:p>
    <w:p w:rsidR="00AB14D4" w:rsidRDefault="00AB14D4" w:rsidP="00AB14D4">
      <w:pPr>
        <w:pStyle w:val="a3"/>
        <w:ind w:firstLine="0"/>
        <w:rPr>
          <w:rFonts w:ascii="Times New Roman" w:hAnsi="Times New Roman" w:cs="Times New Roman"/>
          <w:color w:val="000000" w:themeColor="text1"/>
          <w:sz w:val="24"/>
          <w:szCs w:val="28"/>
          <w:lang w:val="kk-KZ"/>
        </w:rPr>
      </w:pPr>
    </w:p>
    <w:p w:rsidR="00AB14D4" w:rsidRDefault="00AB14D4" w:rsidP="00AB14D4">
      <w:pPr>
        <w:pStyle w:val="a3"/>
        <w:ind w:firstLine="0"/>
        <w:rPr>
          <w:rFonts w:ascii="Times New Roman" w:hAnsi="Times New Roman" w:cs="Times New Roman"/>
          <w:color w:val="000000" w:themeColor="text1"/>
          <w:sz w:val="24"/>
          <w:szCs w:val="28"/>
          <w:lang w:val="kk-KZ"/>
        </w:rPr>
      </w:pPr>
    </w:p>
    <w:p w:rsidR="00AB14D4" w:rsidRPr="00BB6D2A" w:rsidRDefault="00AB14D4" w:rsidP="00AB14D4">
      <w:pPr>
        <w:spacing w:after="0" w:line="240" w:lineRule="auto"/>
        <w:rPr>
          <w:rFonts w:ascii="Times New Roman" w:hAnsi="Times New Roman" w:cs="Times New Roman"/>
        </w:rPr>
      </w:pPr>
      <w:r w:rsidRPr="00BB6D2A">
        <w:rPr>
          <w:rFonts w:ascii="Times New Roman" w:hAnsi="Times New Roman" w:cs="Times New Roman"/>
        </w:rPr>
        <w:t>Председатель Конкурсной комиссии                          Хамзина К.Б.</w:t>
      </w:r>
    </w:p>
    <w:p w:rsidR="00AB14D4" w:rsidRPr="00BB6D2A" w:rsidRDefault="00AB14D4" w:rsidP="00AB14D4">
      <w:pPr>
        <w:spacing w:after="0" w:line="240" w:lineRule="auto"/>
        <w:rPr>
          <w:rFonts w:ascii="Times New Roman" w:hAnsi="Times New Roman" w:cs="Times New Roman"/>
        </w:rPr>
      </w:pPr>
    </w:p>
    <w:p w:rsidR="00AB14D4" w:rsidRPr="00BB6D2A" w:rsidRDefault="00AB14D4" w:rsidP="00AB14D4">
      <w:pPr>
        <w:spacing w:after="0" w:line="240" w:lineRule="auto"/>
        <w:rPr>
          <w:rFonts w:ascii="Times New Roman" w:hAnsi="Times New Roman" w:cs="Times New Roman"/>
        </w:rPr>
      </w:pPr>
      <w:r w:rsidRPr="00BB6D2A">
        <w:rPr>
          <w:rFonts w:ascii="Times New Roman" w:hAnsi="Times New Roman" w:cs="Times New Roman"/>
        </w:rPr>
        <w:t xml:space="preserve">Члены Конкурсной комиссии:               </w:t>
      </w:r>
      <w:r>
        <w:rPr>
          <w:rFonts w:ascii="Times New Roman" w:hAnsi="Times New Roman" w:cs="Times New Roman"/>
        </w:rPr>
        <w:t xml:space="preserve">                      </w:t>
      </w:r>
      <w:r>
        <w:rPr>
          <w:rFonts w:ascii="Times New Roman" w:hAnsi="Times New Roman" w:cs="Times New Roman"/>
          <w:lang w:val="kk-KZ"/>
        </w:rPr>
        <w:t>Меден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lang w:val="kk-KZ"/>
        </w:rPr>
        <w:t>Т</w:t>
      </w:r>
      <w:r>
        <w:rPr>
          <w:rFonts w:ascii="Times New Roman" w:hAnsi="Times New Roman" w:cs="Times New Roman"/>
        </w:rPr>
        <w:t>.</w:t>
      </w:r>
      <w:r w:rsidRPr="00BB6D2A">
        <w:rPr>
          <w:rFonts w:ascii="Times New Roman" w:hAnsi="Times New Roman" w:cs="Times New Roman"/>
        </w:rPr>
        <w:t xml:space="preserve"> </w:t>
      </w:r>
    </w:p>
    <w:p w:rsidR="00AB14D4" w:rsidRPr="004C6848" w:rsidRDefault="00AB14D4" w:rsidP="00AB14D4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BB6D2A">
        <w:rPr>
          <w:rFonts w:ascii="Times New Roman" w:hAnsi="Times New Roman" w:cs="Times New Roman"/>
        </w:rPr>
        <w:t xml:space="preserve">                                                                                         Абишева А.Т.</w:t>
      </w:r>
    </w:p>
    <w:p w:rsidR="00AB14D4" w:rsidRPr="00BB6D2A" w:rsidRDefault="00AB14D4" w:rsidP="00AB14D4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BB6D2A">
        <w:rPr>
          <w:rFonts w:ascii="Times New Roman" w:hAnsi="Times New Roman" w:cs="Times New Roman"/>
        </w:rPr>
        <w:t xml:space="preserve">                                                                                         Бабий О.В.</w:t>
      </w:r>
    </w:p>
    <w:p w:rsidR="00AB14D4" w:rsidRPr="00BB6D2A" w:rsidRDefault="00AB14D4" w:rsidP="00AB14D4">
      <w:pPr>
        <w:spacing w:after="0" w:line="240" w:lineRule="auto"/>
        <w:rPr>
          <w:rFonts w:ascii="Times New Roman" w:hAnsi="Times New Roman" w:cs="Times New Roman"/>
        </w:rPr>
      </w:pPr>
      <w:r w:rsidRPr="00BB6D2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lang w:val="kk-KZ"/>
        </w:rPr>
        <w:t xml:space="preserve"> </w:t>
      </w:r>
      <w:r w:rsidRPr="00BB6D2A">
        <w:rPr>
          <w:rFonts w:ascii="Times New Roman" w:hAnsi="Times New Roman" w:cs="Times New Roman"/>
        </w:rPr>
        <w:t xml:space="preserve">                                                                                   </w:t>
      </w:r>
      <w:r>
        <w:rPr>
          <w:rFonts w:ascii="Times New Roman" w:hAnsi="Times New Roman" w:cs="Times New Roman"/>
        </w:rPr>
        <w:t xml:space="preserve">    </w:t>
      </w:r>
      <w:r>
        <w:rPr>
          <w:rFonts w:ascii="Times New Roman" w:hAnsi="Times New Roman" w:cs="Times New Roman"/>
          <w:lang w:val="kk-KZ"/>
        </w:rPr>
        <w:t>Каримова Н.Х.</w:t>
      </w:r>
      <w:r w:rsidRPr="00BB6D2A">
        <w:rPr>
          <w:rFonts w:ascii="Times New Roman" w:hAnsi="Times New Roman" w:cs="Times New Roman"/>
        </w:rPr>
        <w:t xml:space="preserve"> </w:t>
      </w:r>
    </w:p>
    <w:p w:rsidR="00AB14D4" w:rsidRPr="00AB14D4" w:rsidRDefault="00AB14D4" w:rsidP="00AB14D4">
      <w:pPr>
        <w:spacing w:after="0" w:line="240" w:lineRule="auto"/>
        <w:rPr>
          <w:rFonts w:ascii="Times New Roman" w:hAnsi="Times New Roman" w:cs="Times New Roman"/>
        </w:rPr>
      </w:pPr>
      <w:r w:rsidRPr="00BB6D2A">
        <w:rPr>
          <w:rFonts w:ascii="Times New Roman" w:hAnsi="Times New Roman" w:cs="Times New Roman"/>
        </w:rPr>
        <w:t>Секретарь  комиссии                                                     Текаева В.Ю.</w:t>
      </w:r>
    </w:p>
    <w:p w:rsidR="00C0360D" w:rsidRDefault="00C0360D"/>
    <w:sectPr w:rsidR="00C036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EE01BC"/>
    <w:multiLevelType w:val="hybridMultilevel"/>
    <w:tmpl w:val="C29C5310"/>
    <w:lvl w:ilvl="0" w:tplc="A5C051C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AC733D0"/>
    <w:multiLevelType w:val="hybridMultilevel"/>
    <w:tmpl w:val="C2140658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6338"/>
    <w:rsid w:val="006E339A"/>
    <w:rsid w:val="007D6338"/>
    <w:rsid w:val="00AB14D4"/>
    <w:rsid w:val="00C036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14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маркированный,Абзац списка3,2 список маркированный,Абзац списка1,без абзаца,Heading1,References,NUMBERED PARAGRAPH,List Paragraph 1,Bullets,List_Paragraph,Multilevel para_II,List Paragraph1,Akapit z listą BS,List Paragraph (numbered (a))"/>
    <w:basedOn w:val="a"/>
    <w:link w:val="a4"/>
    <w:uiPriority w:val="34"/>
    <w:qFormat/>
    <w:rsid w:val="00AB14D4"/>
    <w:pPr>
      <w:spacing w:after="0" w:line="240" w:lineRule="auto"/>
      <w:ind w:left="720" w:firstLine="709"/>
      <w:contextualSpacing/>
      <w:jc w:val="both"/>
    </w:pPr>
  </w:style>
  <w:style w:type="character" w:customStyle="1" w:styleId="a4">
    <w:name w:val="Абзац списка Знак"/>
    <w:aliases w:val="маркированный Знак,Абзац списка3 Знак,2 список маркированный Знак,Абзац списка1 Знак,без абзаца Знак,Heading1 Знак,References Знак,NUMBERED PARAGRAPH Знак,List Paragraph 1 Знак,Bullets Знак,List_Paragraph Знак,Multilevel para_II Знак"/>
    <w:link w:val="a3"/>
    <w:uiPriority w:val="34"/>
    <w:qFormat/>
    <w:locked/>
    <w:rsid w:val="00AB14D4"/>
  </w:style>
  <w:style w:type="paragraph" w:styleId="2">
    <w:name w:val="Body Text 2"/>
    <w:basedOn w:val="a"/>
    <w:link w:val="20"/>
    <w:unhideWhenUsed/>
    <w:rsid w:val="00AB14D4"/>
    <w:pPr>
      <w:widowControl w:val="0"/>
      <w:autoSpaceDE w:val="0"/>
      <w:autoSpaceDN w:val="0"/>
      <w:adjustRightInd w:val="0"/>
      <w:spacing w:after="120" w:line="48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0">
    <w:name w:val="Основной текст 2 Знак"/>
    <w:basedOn w:val="a0"/>
    <w:link w:val="2"/>
    <w:rsid w:val="00AB14D4"/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14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маркированный,Абзац списка3,2 список маркированный,Абзац списка1,без абзаца,Heading1,References,NUMBERED PARAGRAPH,List Paragraph 1,Bullets,List_Paragraph,Multilevel para_II,List Paragraph1,Akapit z listą BS,List Paragraph (numbered (a))"/>
    <w:basedOn w:val="a"/>
    <w:link w:val="a4"/>
    <w:uiPriority w:val="34"/>
    <w:qFormat/>
    <w:rsid w:val="00AB14D4"/>
    <w:pPr>
      <w:spacing w:after="0" w:line="240" w:lineRule="auto"/>
      <w:ind w:left="720" w:firstLine="709"/>
      <w:contextualSpacing/>
      <w:jc w:val="both"/>
    </w:pPr>
  </w:style>
  <w:style w:type="character" w:customStyle="1" w:styleId="a4">
    <w:name w:val="Абзац списка Знак"/>
    <w:aliases w:val="маркированный Знак,Абзац списка3 Знак,2 список маркированный Знак,Абзац списка1 Знак,без абзаца Знак,Heading1 Знак,References Знак,NUMBERED PARAGRAPH Знак,List Paragraph 1 Знак,Bullets Знак,List_Paragraph Знак,Multilevel para_II Знак"/>
    <w:link w:val="a3"/>
    <w:uiPriority w:val="34"/>
    <w:qFormat/>
    <w:locked/>
    <w:rsid w:val="00AB14D4"/>
  </w:style>
  <w:style w:type="paragraph" w:styleId="2">
    <w:name w:val="Body Text 2"/>
    <w:basedOn w:val="a"/>
    <w:link w:val="20"/>
    <w:unhideWhenUsed/>
    <w:rsid w:val="00AB14D4"/>
    <w:pPr>
      <w:widowControl w:val="0"/>
      <w:autoSpaceDE w:val="0"/>
      <w:autoSpaceDN w:val="0"/>
      <w:adjustRightInd w:val="0"/>
      <w:spacing w:after="120" w:line="48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0">
    <w:name w:val="Основной текст 2 Знак"/>
    <w:basedOn w:val="a0"/>
    <w:link w:val="2"/>
    <w:rsid w:val="00AB14D4"/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458</Words>
  <Characters>2611</Characters>
  <Application>Microsoft Office Word</Application>
  <DocSecurity>0</DocSecurity>
  <Lines>21</Lines>
  <Paragraphs>6</Paragraphs>
  <ScaleCrop>false</ScaleCrop>
  <Company/>
  <LinksUpToDate>false</LinksUpToDate>
  <CharactersWithSpaces>3063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dcterms:created xsi:type="dcterms:W3CDTF">2026-10-02T09:00:00Z</dcterms:created>
  <dcterms:modified xsi:type="dcterms:W3CDTF">2026-10-02T09:08:00Z</dcterms:modified>
</cp:coreProperties>
</file>